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06438" w14:textId="77777777" w:rsidR="005507EB" w:rsidRDefault="004800CD" w:rsidP="004800CD">
      <w:pPr>
        <w:pStyle w:val="normal0"/>
        <w:ind w:left="2160" w:firstLine="720"/>
        <w:contextualSpacing w:val="0"/>
      </w:pPr>
      <w:r>
        <w:t xml:space="preserve">                   Core Content Area Teacher Nomination</w:t>
      </w:r>
      <w:r>
        <w:rPr>
          <w:noProof/>
          <w:lang w:val="en-US"/>
        </w:rPr>
        <w:drawing>
          <wp:anchor distT="57150" distB="57150" distL="57150" distR="57150" simplePos="0" relativeHeight="251658240" behindDoc="0" locked="0" layoutInCell="1" hidden="0" allowOverlap="1" wp14:anchorId="5A7DCC2E" wp14:editId="270EE185">
            <wp:simplePos x="0" y="0"/>
            <wp:positionH relativeFrom="margin">
              <wp:posOffset>238125</wp:posOffset>
            </wp:positionH>
            <wp:positionV relativeFrom="paragraph">
              <wp:posOffset>76200</wp:posOffset>
            </wp:positionV>
            <wp:extent cx="938213" cy="771525"/>
            <wp:effectExtent l="0" t="0" r="0" b="0"/>
            <wp:wrapSquare wrapText="bothSides" distT="57150" distB="57150" distL="57150" distR="571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E18033" w14:textId="77777777" w:rsidR="005507EB" w:rsidRDefault="004800CD" w:rsidP="004800CD">
      <w:pPr>
        <w:pStyle w:val="normal0"/>
        <w:contextualSpacing w:val="0"/>
      </w:pPr>
      <w:r>
        <w:t xml:space="preserve">                                       High Ability Learner Program</w:t>
      </w:r>
    </w:p>
    <w:p w14:paraId="180005C9" w14:textId="77777777" w:rsidR="005507EB" w:rsidRDefault="004800CD" w:rsidP="004800CD">
      <w:pPr>
        <w:pStyle w:val="normal0"/>
        <w:contextualSpacing w:val="0"/>
      </w:pPr>
      <w:r>
        <w:t xml:space="preserve">                                           Seward Public Schools</w:t>
      </w:r>
    </w:p>
    <w:p w14:paraId="53EAC104" w14:textId="77777777" w:rsidR="005507EB" w:rsidRDefault="004800CD">
      <w:pPr>
        <w:pStyle w:val="normal0"/>
        <w:contextualSpacing w:val="0"/>
        <w:jc w:val="center"/>
      </w:pP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6FFB9DDA" w14:textId="77777777" w:rsidR="005507EB" w:rsidRDefault="004800CD">
      <w:pPr>
        <w:pStyle w:val="normal0"/>
        <w:contextualSpacing w:val="0"/>
      </w:pP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14:paraId="22E3A783" w14:textId="77777777" w:rsidR="005507EB" w:rsidRDefault="004800CD">
      <w:pPr>
        <w:pStyle w:val="normal0"/>
        <w:contextualSpacing w:val="0"/>
      </w:pPr>
      <w:r>
        <w:t>Student Name___________________________________________   Gender_________  Grade _____________</w:t>
      </w:r>
    </w:p>
    <w:p w14:paraId="129E150C" w14:textId="77777777" w:rsidR="005507EB" w:rsidRDefault="005507EB">
      <w:pPr>
        <w:pStyle w:val="normal0"/>
        <w:contextualSpacing w:val="0"/>
      </w:pPr>
    </w:p>
    <w:p w14:paraId="559A39A3" w14:textId="77777777" w:rsidR="005507EB" w:rsidRDefault="004800CD">
      <w:pPr>
        <w:pStyle w:val="normal0"/>
        <w:contextualSpacing w:val="0"/>
      </w:pPr>
      <w:r>
        <w:t>Date______________ Person(s) Completing Form__________________________________________________</w:t>
      </w:r>
    </w:p>
    <w:p w14:paraId="18A1F89C" w14:textId="77777777" w:rsidR="005507EB" w:rsidRDefault="005507EB">
      <w:pPr>
        <w:pStyle w:val="normal0"/>
        <w:contextualSpacing w:val="0"/>
      </w:pPr>
    </w:p>
    <w:p w14:paraId="18CB3CB6" w14:textId="6539D386" w:rsidR="005507EB" w:rsidRDefault="004800CD">
      <w:pPr>
        <w:pStyle w:val="normal0"/>
        <w:contextualSpacing w:val="0"/>
      </w:pPr>
      <w:r>
        <w:t xml:space="preserve">Curriculum Area: Math (3-12) </w:t>
      </w:r>
      <w:r w:rsidR="008B1282">
        <w:t>______             Science (5-12</w:t>
      </w:r>
      <w:bookmarkStart w:id="0" w:name="_GoBack"/>
      <w:bookmarkEnd w:id="0"/>
      <w:r>
        <w:t>) _______                  Language Arts* (3-12) ________</w:t>
      </w:r>
    </w:p>
    <w:p w14:paraId="47E4C2E5" w14:textId="77777777" w:rsidR="005507EB" w:rsidRDefault="004800CD">
      <w:pPr>
        <w:pStyle w:val="normal0"/>
        <w:contextualSpacing w:val="0"/>
        <w:jc w:val="center"/>
      </w:pPr>
      <w:r>
        <w:t>* Please attach a writing sample for Language Arts nominations</w:t>
      </w:r>
    </w:p>
    <w:p w14:paraId="2E15AE8C" w14:textId="77777777" w:rsidR="005507EB" w:rsidRDefault="004800CD">
      <w:pPr>
        <w:pStyle w:val="normal0"/>
        <w:contextualSpacing w:val="0"/>
      </w:pP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10D60528" w14:textId="77777777" w:rsidR="005507EB" w:rsidRDefault="004800CD">
      <w:pPr>
        <w:pStyle w:val="normal0"/>
        <w:contextualSpacing w:val="0"/>
      </w:pPr>
      <w:r>
        <w:t>Directions: Please circle the HAL characteristics under each section that describe this student.  More than one characteristic may be circled within each section.</w:t>
      </w:r>
    </w:p>
    <w:tbl>
      <w:tblPr>
        <w:tblStyle w:val="a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3840"/>
        <w:gridCol w:w="3840"/>
      </w:tblGrid>
      <w:tr w:rsidR="005507EB" w14:paraId="24311A2B" w14:textId="77777777">
        <w:trPr>
          <w:trHeight w:val="420"/>
        </w:trPr>
        <w:tc>
          <w:tcPr>
            <w:tcW w:w="7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9044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Fluency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7E82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Comments</w:t>
            </w:r>
          </w:p>
        </w:tc>
      </w:tr>
      <w:tr w:rsidR="005507EB" w14:paraId="40755CDE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AE67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Able to generate many ideas to solutions and problems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6388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May dominate others</w:t>
            </w:r>
          </w:p>
          <w:p w14:paraId="5BB7487F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May have difficulty bringing task to closure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2627" w14:textId="77777777" w:rsidR="005507EB" w:rsidRDefault="00550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507EB" w14:paraId="73515C8A" w14:textId="77777777">
        <w:trPr>
          <w:trHeight w:val="420"/>
        </w:trPr>
        <w:tc>
          <w:tcPr>
            <w:tcW w:w="7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7B0D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Flexibility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89B9" w14:textId="77777777" w:rsidR="005507EB" w:rsidRDefault="00550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507EB" w14:paraId="2A425913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0E46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Has high tolerance for ambiguity</w:t>
            </w:r>
          </w:p>
          <w:p w14:paraId="34285BE3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Challenged by new ideas</w:t>
            </w:r>
          </w:p>
          <w:p w14:paraId="0B59DFBF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Friendly and outgoing</w:t>
            </w:r>
          </w:p>
          <w:p w14:paraId="11E9526B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Understands and accepts reasons for change</w:t>
            </w:r>
          </w:p>
          <w:p w14:paraId="3F0B96E8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Anticipates outcomes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196C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May be impatient with details or restrictions</w:t>
            </w:r>
          </w:p>
          <w:p w14:paraId="04412798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Sometime too eager to accept new social ideas</w:t>
            </w:r>
          </w:p>
          <w:p w14:paraId="5298A026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Problems in evaluating new peer relationships</w:t>
            </w:r>
          </w:p>
          <w:p w14:paraId="4444B8E8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May be over-enthralled with new concepts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673BA" w14:textId="77777777" w:rsidR="005507EB" w:rsidRDefault="00550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507EB" w14:paraId="1CD64B33" w14:textId="77777777">
        <w:trPr>
          <w:trHeight w:val="420"/>
        </w:trPr>
        <w:tc>
          <w:tcPr>
            <w:tcW w:w="7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F1B6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Originality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BBB7" w14:textId="77777777" w:rsidR="005507EB" w:rsidRDefault="00550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507EB" w14:paraId="0333DA9A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B6B2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Able to express ideas in unique and unusual ways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BC54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May be considered unusual or “silly” by peers and teachers</w:t>
            </w:r>
          </w:p>
          <w:p w14:paraId="4DA5D169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May refuse to accept authority and be non-conforming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7C63" w14:textId="77777777" w:rsidR="005507EB" w:rsidRDefault="00550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507EB" w14:paraId="6BC484D1" w14:textId="77777777">
        <w:trPr>
          <w:trHeight w:val="420"/>
        </w:trPr>
        <w:tc>
          <w:tcPr>
            <w:tcW w:w="7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60A80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Elaboration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D86C" w14:textId="77777777" w:rsidR="005507EB" w:rsidRDefault="00550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507EB" w14:paraId="6AFD4487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411B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Able to add detail beyond expectations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69A53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May use descriptive details in excess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B432F" w14:textId="77777777" w:rsidR="005507EB" w:rsidRDefault="00550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507EB" w14:paraId="19171E5D" w14:textId="77777777">
        <w:trPr>
          <w:trHeight w:val="420"/>
        </w:trPr>
        <w:tc>
          <w:tcPr>
            <w:tcW w:w="7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E2CF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Curiosity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BEB1B" w14:textId="77777777" w:rsidR="005507EB" w:rsidRDefault="00550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507EB" w14:paraId="7904DD7D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8810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Intensely interested in a wide variety of things</w:t>
            </w:r>
          </w:p>
          <w:p w14:paraId="0E14A316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Asks many questions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2B3A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May interrupt or ignore classroom activities to pursue individual interests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3EAA" w14:textId="77777777" w:rsidR="005507EB" w:rsidRDefault="00550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507EB" w14:paraId="2DE60DE0" w14:textId="77777777">
        <w:trPr>
          <w:trHeight w:val="420"/>
        </w:trPr>
        <w:tc>
          <w:tcPr>
            <w:tcW w:w="7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0D87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Imagination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DD78" w14:textId="77777777" w:rsidR="005507EB" w:rsidRDefault="00550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507EB" w14:paraId="37ECC364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1693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Foresees new possibilities</w:t>
            </w:r>
          </w:p>
          <w:p w14:paraId="7101FB30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Takes pleasure in intellectual activities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4EF4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May be considered unproductive and “silly”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E3D8" w14:textId="77777777" w:rsidR="005507EB" w:rsidRDefault="00550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507EB" w14:paraId="7CC3567B" w14:textId="77777777">
        <w:trPr>
          <w:trHeight w:val="420"/>
        </w:trPr>
        <w:tc>
          <w:tcPr>
            <w:tcW w:w="7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98B7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lastRenderedPageBreak/>
              <w:t>Knowledge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5F99" w14:textId="77777777" w:rsidR="005507EB" w:rsidRDefault="00550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507EB" w14:paraId="441CD8E4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AE15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Has knowledge which is unusually advanced for age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5024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May be intolerant of others</w:t>
            </w:r>
          </w:p>
          <w:p w14:paraId="5227604D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May become inhibited in sharing information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411D" w14:textId="77777777" w:rsidR="005507EB" w:rsidRDefault="00550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507EB" w14:paraId="3BBC123A" w14:textId="77777777">
        <w:trPr>
          <w:trHeight w:val="420"/>
        </w:trPr>
        <w:tc>
          <w:tcPr>
            <w:tcW w:w="7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7720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Skills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C75C" w14:textId="77777777" w:rsidR="005507EB" w:rsidRDefault="00550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507EB" w14:paraId="66479E15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13F0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Above average</w:t>
            </w:r>
          </w:p>
          <w:p w14:paraId="524DA1FF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Able to progress at a more rapid pace</w:t>
            </w:r>
          </w:p>
          <w:p w14:paraId="074C9C3E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Long attention span</w:t>
            </w:r>
          </w:p>
          <w:p w14:paraId="21129984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Ability to plan, organize, execute, and judge</w:t>
            </w:r>
          </w:p>
          <w:p w14:paraId="6198301F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Goal directed and self-reliant</w:t>
            </w:r>
          </w:p>
          <w:p w14:paraId="267B06EE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Preference for individualized work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A0FE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May dominate others because of abilities</w:t>
            </w:r>
          </w:p>
          <w:p w14:paraId="30BE0385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May be bored with routine and repetitive tasks</w:t>
            </w:r>
          </w:p>
          <w:p w14:paraId="0499D797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Resistance to interruption</w:t>
            </w:r>
          </w:p>
          <w:p w14:paraId="1CF08044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Need for freedom of choice and movement</w:t>
            </w:r>
          </w:p>
          <w:p w14:paraId="51758453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Nonconforming behavior can lead to parent and peer pressure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32E7" w14:textId="77777777" w:rsidR="005507EB" w:rsidRDefault="00550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507EB" w14:paraId="153D9A75" w14:textId="77777777">
        <w:trPr>
          <w:trHeight w:val="420"/>
        </w:trPr>
        <w:tc>
          <w:tcPr>
            <w:tcW w:w="7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877C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Social Relationships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838D" w14:textId="77777777" w:rsidR="005507EB" w:rsidRDefault="00550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507EB" w14:paraId="4FCA95DE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32FF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Relates positively to peers and adults</w:t>
            </w:r>
          </w:p>
          <w:p w14:paraId="00C05F32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Keen sense of right and wrong</w:t>
            </w:r>
          </w:p>
          <w:p w14:paraId="6F10ACB2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Awareness of global social issues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16F5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May have difficulty relating to peers and adults</w:t>
            </w:r>
          </w:p>
          <w:p w14:paraId="3083A8C5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May argue about their rights and want to examine conventional behavioral requirements</w:t>
            </w:r>
          </w:p>
          <w:p w14:paraId="45EE5978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Need to discuss their own values and values of others by examining experiences and ideas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B2A81" w14:textId="77777777" w:rsidR="005507EB" w:rsidRDefault="00550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507EB" w14:paraId="456573B0" w14:textId="77777777">
        <w:trPr>
          <w:trHeight w:val="420"/>
        </w:trPr>
        <w:tc>
          <w:tcPr>
            <w:tcW w:w="7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3AEB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Task Commitment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17F9" w14:textId="77777777" w:rsidR="005507EB" w:rsidRDefault="00550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5507EB" w14:paraId="7AB2021A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04AC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Persistent, self-motivated and able to stay on task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1D3D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* May have difficulty bringing task to closure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966F" w14:textId="77777777" w:rsidR="005507EB" w:rsidRDefault="005507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1A07A139" w14:textId="77777777" w:rsidR="005507EB" w:rsidRDefault="005507EB">
      <w:pPr>
        <w:pStyle w:val="normal0"/>
        <w:contextualSpacing w:val="0"/>
      </w:pPr>
    </w:p>
    <w:p w14:paraId="31C0D243" w14:textId="77777777" w:rsidR="005507EB" w:rsidRDefault="005507EB">
      <w:pPr>
        <w:pStyle w:val="normal0"/>
        <w:contextualSpacing w:val="0"/>
      </w:pPr>
    </w:p>
    <w:tbl>
      <w:tblPr>
        <w:tblStyle w:val="a0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785"/>
        <w:gridCol w:w="2600"/>
        <w:gridCol w:w="2600"/>
        <w:gridCol w:w="2600"/>
      </w:tblGrid>
      <w:tr w:rsidR="005507EB" w14:paraId="70219E19" w14:textId="77777777">
        <w:trPr>
          <w:trHeight w:val="420"/>
        </w:trPr>
        <w:tc>
          <w:tcPr>
            <w:tcW w:w="1152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23EA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Classroom Achievement: Indicate the range of student’s classroom achievement.</w:t>
            </w:r>
          </w:p>
        </w:tc>
      </w:tr>
      <w:tr w:rsidR="005507EB" w14:paraId="6A4B9EB6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19F8" w14:textId="77777777" w:rsidR="005507EB" w:rsidRDefault="004800CD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26B9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97-99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42B3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94-96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AF68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91-93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1593" w14:textId="77777777" w:rsidR="005507EB" w:rsidRDefault="004800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85-90</w:t>
            </w:r>
          </w:p>
        </w:tc>
      </w:tr>
      <w:tr w:rsidR="005507EB" w14:paraId="2F54AB33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A50C" w14:textId="77777777" w:rsidR="005507EB" w:rsidRDefault="004800CD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Lang/Rdg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C402" w14:textId="77777777" w:rsidR="005507EB" w:rsidRDefault="004800CD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>
              <w:t>97-99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43F1" w14:textId="77777777" w:rsidR="005507EB" w:rsidRDefault="004800CD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>
              <w:t>94-96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2567" w14:textId="77777777" w:rsidR="005507EB" w:rsidRDefault="004800CD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>
              <w:t>91-93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CABD" w14:textId="77777777" w:rsidR="005507EB" w:rsidRDefault="004800CD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>
              <w:t>85-90</w:t>
            </w:r>
          </w:p>
        </w:tc>
      </w:tr>
      <w:tr w:rsidR="005507EB" w14:paraId="2B686DE7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884A3" w14:textId="77777777" w:rsidR="005507EB" w:rsidRDefault="004800CD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Science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5B80" w14:textId="77777777" w:rsidR="005507EB" w:rsidRDefault="004800CD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>
              <w:t>97-99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01C3" w14:textId="77777777" w:rsidR="005507EB" w:rsidRDefault="004800CD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>
              <w:t>94-96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5B86" w14:textId="77777777" w:rsidR="005507EB" w:rsidRDefault="004800CD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>
              <w:t>91-93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FAAB" w14:textId="77777777" w:rsidR="005507EB" w:rsidRDefault="004800CD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>
              <w:t>85-90</w:t>
            </w:r>
          </w:p>
        </w:tc>
      </w:tr>
    </w:tbl>
    <w:p w14:paraId="604D1374" w14:textId="77777777" w:rsidR="005507EB" w:rsidRDefault="005507EB">
      <w:pPr>
        <w:pStyle w:val="normal0"/>
        <w:contextualSpacing w:val="0"/>
      </w:pPr>
    </w:p>
    <w:p w14:paraId="07F02F7F" w14:textId="77777777" w:rsidR="005507EB" w:rsidRDefault="004800CD">
      <w:pPr>
        <w:pStyle w:val="normal0"/>
        <w:contextualSpacing w:val="0"/>
      </w:pPr>
      <w:r>
        <w:t>In comparison to other HAL students you have nominated, how would you rank this nominee?</w:t>
      </w:r>
    </w:p>
    <w:p w14:paraId="245AD343" w14:textId="77777777" w:rsidR="005507EB" w:rsidRDefault="005507EB">
      <w:pPr>
        <w:pStyle w:val="normal0"/>
        <w:contextualSpacing w:val="0"/>
      </w:pPr>
    </w:p>
    <w:p w14:paraId="4B6766B0" w14:textId="77777777" w:rsidR="005507EB" w:rsidRDefault="004800CD">
      <w:pPr>
        <w:pStyle w:val="normal0"/>
        <w:contextualSpacing w:val="0"/>
      </w:pPr>
      <w:r>
        <w:t>Circle one overall:     Superior         High Average         Average         Below Average</w:t>
      </w:r>
    </w:p>
    <w:p w14:paraId="58DB545D" w14:textId="77777777" w:rsidR="005507EB" w:rsidRDefault="005507EB">
      <w:pPr>
        <w:pStyle w:val="normal0"/>
        <w:contextualSpacing w:val="0"/>
      </w:pPr>
    </w:p>
    <w:p w14:paraId="7140593C" w14:textId="77777777" w:rsidR="005507EB" w:rsidRDefault="005507EB">
      <w:pPr>
        <w:pStyle w:val="normal0"/>
        <w:contextualSpacing w:val="0"/>
      </w:pPr>
    </w:p>
    <w:p w14:paraId="4CAC50C0" w14:textId="77777777" w:rsidR="005507EB" w:rsidRDefault="005507EB">
      <w:pPr>
        <w:pStyle w:val="normal0"/>
        <w:contextualSpacing w:val="0"/>
      </w:pPr>
    </w:p>
    <w:p w14:paraId="09A2BCA1" w14:textId="77777777" w:rsidR="005507EB" w:rsidRDefault="005507EB">
      <w:pPr>
        <w:pStyle w:val="normal0"/>
        <w:contextualSpacing w:val="0"/>
      </w:pPr>
    </w:p>
    <w:p w14:paraId="432B2F06" w14:textId="77777777" w:rsidR="005507EB" w:rsidRDefault="005507EB">
      <w:pPr>
        <w:pStyle w:val="normal0"/>
        <w:contextualSpacing w:val="0"/>
      </w:pPr>
    </w:p>
    <w:p w14:paraId="6AB7DE68" w14:textId="77777777" w:rsidR="005507EB" w:rsidRDefault="005507EB">
      <w:pPr>
        <w:pStyle w:val="normal0"/>
        <w:contextualSpacing w:val="0"/>
      </w:pPr>
    </w:p>
    <w:p w14:paraId="2ADC24D5" w14:textId="77777777" w:rsidR="005507EB" w:rsidRDefault="004800CD">
      <w:pPr>
        <w:pStyle w:val="normal0"/>
        <w:contextualSpacing w:val="0"/>
      </w:pPr>
      <w:r>
        <w:t>Adapted from Judy Luker’s “Challenge”, Copyright @ 1992</w:t>
      </w:r>
    </w:p>
    <w:sectPr w:rsidR="005507EB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3FCC"/>
    <w:multiLevelType w:val="multilevel"/>
    <w:tmpl w:val="7438F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31F399A"/>
    <w:multiLevelType w:val="multilevel"/>
    <w:tmpl w:val="1F685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5F03743"/>
    <w:multiLevelType w:val="multilevel"/>
    <w:tmpl w:val="70864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07EB"/>
    <w:rsid w:val="004800CD"/>
    <w:rsid w:val="005507EB"/>
    <w:rsid w:val="008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9FB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2819</Characters>
  <Application>Microsoft Macintosh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SES 148-02</cp:lastModifiedBy>
  <cp:revision>3</cp:revision>
  <dcterms:created xsi:type="dcterms:W3CDTF">2018-08-29T13:25:00Z</dcterms:created>
  <dcterms:modified xsi:type="dcterms:W3CDTF">2018-09-10T17:15:00Z</dcterms:modified>
</cp:coreProperties>
</file>